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09E" w:rsidRPr="00CB509E" w:rsidRDefault="00CB509E" w:rsidP="00CB509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 w:rsidRPr="00CB509E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«Дидактическая игра – что это такое?»</w:t>
      </w:r>
    </w:p>
    <w:p w:rsidR="00CB509E" w:rsidRPr="00CB509E" w:rsidRDefault="00CB509E" w:rsidP="00CB50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 w:rsidRPr="00CB509E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     Дидактическая игра - игра обучающая. Это игра только для ребенка. Для взрослого она – способ обучения. Дидактические игры — одно из средств воспитания и обучения детей дошкольного возраста.</w:t>
      </w:r>
    </w:p>
    <w:p w:rsidR="00CB509E" w:rsidRPr="00CB509E" w:rsidRDefault="00CB509E" w:rsidP="00CB50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 w:rsidRPr="00CB509E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  В игре ребенок развивается физически, приучается преодолевать трудности. У него воспитывается сообразительность, находчивость, инициатива.</w:t>
      </w:r>
    </w:p>
    <w:p w:rsidR="00CB509E" w:rsidRPr="00CB509E" w:rsidRDefault="00CB509E" w:rsidP="00CB50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 w:rsidRPr="00CB509E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   Цель дидактических игр, игровых приемов обучения – облегчить переход к учебным задачам, сделать его постепенным. Прежде всего, в дидактических играх осуществляется познавательное развитие детей, так как игровая деятельность способствует расширению и углублению представлений об окружающей действительности, развитию внимания, памяти, мелкой моторики рук, наблюдательности, мышления и речи. </w:t>
      </w:r>
    </w:p>
    <w:p w:rsidR="00CB509E" w:rsidRPr="00CB509E" w:rsidRDefault="00CB509E" w:rsidP="00CB509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 w:rsidRPr="00CB509E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   Главная роль в дидактической игре принадлежит правилам. Они определяют, что и как должен делать в игре каждый ребенок, указывают путь к достижению цели. Правила помогают развивать у детей способности торможения. Они воспитывают у детей умение сдерживаться, управлять своим поведением.</w:t>
      </w:r>
    </w:p>
    <w:p w:rsidR="00CB509E" w:rsidRPr="00962589" w:rsidRDefault="00CB509E" w:rsidP="00CB50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 w:rsidRPr="00962589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  </w:t>
      </w:r>
      <w:r w:rsidRPr="00CB509E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 Совместные с детьми игры помогают лучше узнать своих детей, уяснить особенности их характера и поведения, сблизиться с ними. Для подобного общения</w:t>
      </w:r>
      <w:r w:rsidRPr="00962589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 </w:t>
      </w:r>
      <w:r w:rsidRPr="00CB509E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с детьми надо всегда находить время. Некоторые игры можно проводить во время хозяйственных дел, прогулок. Взрослые делают много открытий о своем ребенке: уясняют, что знает, что умеет, в чем больше преуспевает; сами же незаметно для малыша многому его обучают.</w:t>
      </w:r>
    </w:p>
    <w:p w:rsidR="00CB509E" w:rsidRPr="00CB509E" w:rsidRDefault="00CB509E" w:rsidP="00CB50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 w:rsidRPr="00962589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 </w:t>
      </w:r>
      <w:r w:rsidRPr="00CB509E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  Для поддержания у ребенка положительного эмоционального настроя необходимо пребывание его среди детей. И здесь важно, чтобы родители помогли своему ребенку иметь друзей. В этом большую помощь окажут дидактические игры, организуемые для совместного проведения с другими детьми. Продуманное содержание их, целенаправленное определение дидактической задачи, игровых правил и действий будут способствовать воспитанию детей дошкольного возраста. </w:t>
      </w:r>
    </w:p>
    <w:p w:rsidR="00CB509E" w:rsidRPr="00CB509E" w:rsidRDefault="00CB509E" w:rsidP="00CB50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 w:rsidRPr="00CB509E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lastRenderedPageBreak/>
        <w:t xml:space="preserve">   Дидактические игры оказывают огромное влияние на развитие речи детей</w:t>
      </w:r>
      <w:r w:rsidRPr="00962589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.</w:t>
      </w:r>
      <w:r w:rsidRPr="00CB509E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Детей следует постоянно побуждать к общению друг с другом и комментированию своих действий - это способствует закреплению навыков пользования инициативной речью, совершенствованию разговорной речи, обогащению словаря, формированию грамматического строя речи, и т. д...</w:t>
      </w:r>
    </w:p>
    <w:p w:rsidR="00CB509E" w:rsidRPr="00CB509E" w:rsidRDefault="00CB509E" w:rsidP="00CB50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 w:rsidRPr="00CB509E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  Вводить новые игры нужно постепенно. Они должны быть доступны детям и вместе с тем требовать определенного напряжения сил, способствовать их развитию и самоорганизации.</w:t>
      </w:r>
    </w:p>
    <w:p w:rsidR="00CB509E" w:rsidRPr="00CB509E" w:rsidRDefault="00CB509E" w:rsidP="00CB50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 w:rsidRPr="00CB509E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 Каждая дидактическая игра включает в себя несколько элементов, а именно: дидактическую задачу, содержание, правила и игровые действия. Основным элементом дидактической игры является дидактическая задача. </w:t>
      </w:r>
    </w:p>
    <w:p w:rsidR="00CB509E" w:rsidRPr="00CB509E" w:rsidRDefault="00CB509E" w:rsidP="00CB50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 w:rsidRPr="00CB509E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Благодаря наличию игровых действий дидактические игры, применяемые на занятиях, делают обучение более занимательным, эмоциональным, помогают повысить произвольное внимание детей, создают предпосылки к более глубокому овладению знаниями, умениями и навыками.</w:t>
      </w:r>
    </w:p>
    <w:p w:rsidR="00CB509E" w:rsidRPr="00CB509E" w:rsidRDefault="00CB509E" w:rsidP="00CB50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 w:rsidRPr="00CB509E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Дидактические игры способствуют формированию у детей психических качеств: внимания, памяти, наблюдательности, сообразительности. Они учат детей применять имеющиеся знания в различных игровых условиях, активизируют разнообразные умственные процессы и доставляют эмоциональную радость детям.</w:t>
      </w:r>
    </w:p>
    <w:p w:rsidR="00CB509E" w:rsidRPr="00CB509E" w:rsidRDefault="00CB509E" w:rsidP="00CB50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 w:rsidRPr="00CB509E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 Игра незаменима как средство воспитания правильных взаимоотношений между детьми. В ней ребенок проявляет чуткое отношение к товарищу, учится быть справедливым, уступать в случае необходимости, помогать в беде и т. д. Поэтому игра является прекрасным средством воспитания коллективизма.</w:t>
      </w:r>
    </w:p>
    <w:p w:rsidR="00CB509E" w:rsidRPr="00CB509E" w:rsidRDefault="00CB509E" w:rsidP="00CB50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 w:rsidRPr="00CB509E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 Дидактические игры способствуют и художественному воспитанию — совершенствованию движений, выразительности речи, развитию творческой фантазии, яркой, проникновенной передаче образа.</w:t>
      </w:r>
    </w:p>
    <w:p w:rsidR="00393001" w:rsidRPr="00962589" w:rsidRDefault="00CB509E" w:rsidP="009625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 w:rsidRPr="00CB509E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  Дидактические игры — незаменимое средство обучения детей преодолению различных затруднений в умственной и нравственной их деятельности. Эти игры таят в себе большие возможности и воспитательного воздействия на детей дошкольного возраста.</w:t>
      </w:r>
      <w:bookmarkStart w:id="0" w:name="_GoBack"/>
      <w:bookmarkEnd w:id="0"/>
    </w:p>
    <w:sectPr w:rsidR="00393001" w:rsidRPr="0096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65"/>
    <w:rsid w:val="00393001"/>
    <w:rsid w:val="00962589"/>
    <w:rsid w:val="00CB509E"/>
    <w:rsid w:val="00F6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2EAB"/>
  <w15:chartTrackingRefBased/>
  <w15:docId w15:val="{FD503046-30A9-4361-99C0-906FF6B5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0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1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28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8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759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67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107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9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955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55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458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848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144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998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42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1757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1112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982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6512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506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1381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3422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0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69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2021-03-14T05:19:00Z</dcterms:created>
  <dcterms:modified xsi:type="dcterms:W3CDTF">2021-03-14T05:32:00Z</dcterms:modified>
</cp:coreProperties>
</file>